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9EF16" w14:textId="38D70C34" w:rsidR="00E51829" w:rsidRPr="00E51829" w:rsidRDefault="000903CC" w:rsidP="00E5182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 w14:anchorId="1C45D5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8.4pt;margin-top:9.9pt;width:58.25pt;height:1in;z-index:251659264">
            <v:imagedata r:id="rId7" o:title=""/>
          </v:shape>
          <o:OLEObject Type="Embed" ProgID="PBrush" ShapeID="_x0000_s1026" DrawAspect="Content" ObjectID="_1701010609" r:id="rId8"/>
        </w:object>
      </w:r>
      <w:bookmarkStart w:id="0" w:name="_Hlk90048054"/>
    </w:p>
    <w:p w14:paraId="4AD61707" w14:textId="77777777" w:rsidR="00E51829" w:rsidRPr="00E51829" w:rsidRDefault="00E51829" w:rsidP="00B3072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23E4116" w14:textId="77777777" w:rsidR="00E51829" w:rsidRPr="00E51829" w:rsidRDefault="00E51829" w:rsidP="00E518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</w:pPr>
      <w:bookmarkStart w:id="1" w:name="_Hlk86252588"/>
    </w:p>
    <w:p w14:paraId="79539ECA" w14:textId="77777777" w:rsidR="00E51829" w:rsidRPr="00E51829" w:rsidRDefault="00E51829" w:rsidP="00E518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</w:pPr>
    </w:p>
    <w:p w14:paraId="17FF9542" w14:textId="77777777" w:rsidR="00E51829" w:rsidRPr="00E51829" w:rsidRDefault="00E51829" w:rsidP="00E518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</w:pPr>
    </w:p>
    <w:p w14:paraId="430DD1C7" w14:textId="77777777" w:rsidR="00E51829" w:rsidRPr="00E51829" w:rsidRDefault="00E51829" w:rsidP="00E518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36"/>
          <w:szCs w:val="36"/>
          <w:lang w:eastAsia="ru-RU"/>
        </w:rPr>
      </w:pPr>
      <w:r w:rsidRPr="00E51829">
        <w:rPr>
          <w:rFonts w:ascii="Times New Roman" w:eastAsia="Times New Roman" w:hAnsi="Times New Roman" w:cs="Times New Roman"/>
          <w:b/>
          <w:spacing w:val="20"/>
          <w:sz w:val="36"/>
          <w:szCs w:val="36"/>
          <w:lang w:eastAsia="ru-RU"/>
        </w:rPr>
        <w:t>СОВЕТ ДЕПУТАТОВ</w:t>
      </w:r>
    </w:p>
    <w:p w14:paraId="0435A01B" w14:textId="77777777" w:rsidR="00E51829" w:rsidRPr="00E51829" w:rsidRDefault="00E51829" w:rsidP="00E518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E5182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ГОРОДСКОГО ОКРУГА ПУШКИНСКИЙ</w:t>
      </w:r>
    </w:p>
    <w:p w14:paraId="184BD300" w14:textId="77777777" w:rsidR="00E51829" w:rsidRPr="00E51829" w:rsidRDefault="00E51829" w:rsidP="00E518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5182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МОСКОВСКОЙ ОБЛАСТИ</w:t>
      </w:r>
    </w:p>
    <w:p w14:paraId="2FEA5A67" w14:textId="77777777" w:rsidR="00E51829" w:rsidRPr="00E51829" w:rsidRDefault="00E51829" w:rsidP="00E5182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C9AEC1F" w14:textId="77777777" w:rsidR="00E51829" w:rsidRPr="00E51829" w:rsidRDefault="00E51829" w:rsidP="00E51829">
      <w:pPr>
        <w:spacing w:after="0" w:line="240" w:lineRule="auto"/>
        <w:jc w:val="center"/>
        <w:rPr>
          <w:rFonts w:ascii="Arial" w:eastAsia="Times New Roman" w:hAnsi="Arial" w:cs="Arial"/>
          <w:b/>
          <w:sz w:val="40"/>
          <w:szCs w:val="40"/>
          <w:lang w:eastAsia="ru-RU"/>
        </w:rPr>
      </w:pPr>
      <w:r w:rsidRPr="00E51829">
        <w:rPr>
          <w:rFonts w:ascii="Arial" w:eastAsia="Times New Roman" w:hAnsi="Arial" w:cs="Arial"/>
          <w:b/>
          <w:sz w:val="40"/>
          <w:szCs w:val="40"/>
          <w:lang w:eastAsia="ru-RU"/>
        </w:rPr>
        <w:t>РЕШЕНИЕ</w:t>
      </w:r>
    </w:p>
    <w:p w14:paraId="6E613EC5" w14:textId="77777777" w:rsidR="00E51829" w:rsidRPr="00E51829" w:rsidRDefault="00E51829" w:rsidP="00E5182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23B1FFC8" w14:textId="7D4ABA18" w:rsidR="00E51829" w:rsidRPr="00E51829" w:rsidRDefault="000903CC" w:rsidP="00E518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" w:name="_GoBack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E51829" w:rsidRPr="00E518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13.12.2021 </w:t>
      </w:r>
      <w:r w:rsidR="00E51829" w:rsidRPr="00E518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bookmarkEnd w:id="1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165/11</w:t>
      </w:r>
    </w:p>
    <w:bookmarkEnd w:id="0"/>
    <w:bookmarkEnd w:id="2"/>
    <w:p w14:paraId="0C13350F" w14:textId="77777777" w:rsidR="001D1280" w:rsidRPr="00C95117" w:rsidRDefault="001D1280" w:rsidP="00C951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12E1FF" w14:textId="54503D50" w:rsidR="00E96975" w:rsidRPr="00E51829" w:rsidRDefault="00693929" w:rsidP="003E20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1829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88102D" w:rsidRPr="00E51829">
        <w:rPr>
          <w:rFonts w:ascii="Times New Roman" w:hAnsi="Times New Roman" w:cs="Times New Roman"/>
          <w:b/>
          <w:sz w:val="24"/>
          <w:szCs w:val="24"/>
        </w:rPr>
        <w:t xml:space="preserve">внесении изменений в Положение о </w:t>
      </w:r>
      <w:r w:rsidRPr="00E51829">
        <w:rPr>
          <w:rFonts w:ascii="Times New Roman" w:hAnsi="Times New Roman" w:cs="Times New Roman"/>
          <w:b/>
          <w:sz w:val="24"/>
          <w:szCs w:val="24"/>
        </w:rPr>
        <w:t>порядке представления сведений о доходах, расходах, об имуществе и обязательствах имущественного характера, а также размещении сведений о доходах, расходах, об имуществе и обязательствах имущественного характера в информационно-телекоммуникационной сети «Интернет» и средствах массовой информации</w:t>
      </w:r>
      <w:r w:rsidR="0088102D" w:rsidRPr="00E51829">
        <w:rPr>
          <w:rFonts w:ascii="Times New Roman" w:hAnsi="Times New Roman" w:cs="Times New Roman"/>
          <w:b/>
          <w:sz w:val="24"/>
          <w:szCs w:val="24"/>
        </w:rPr>
        <w:t>, утвержденное решением Совета депутатов Городского округа Пушкинский Московской области от 10.06.2021 № 48/3</w:t>
      </w:r>
    </w:p>
    <w:p w14:paraId="1574EA53" w14:textId="77777777" w:rsidR="001D1280" w:rsidRPr="00E51829" w:rsidRDefault="001D1280" w:rsidP="003E2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18C6B6" w14:textId="77777777" w:rsidR="00661259" w:rsidRDefault="00153178" w:rsidP="00000E9B">
      <w:pPr>
        <w:pStyle w:val="ConsPlusTitle"/>
        <w:widowControl/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51829">
        <w:rPr>
          <w:rFonts w:ascii="Times New Roman" w:hAnsi="Times New Roman" w:cs="Times New Roman"/>
          <w:b w:val="0"/>
          <w:sz w:val="24"/>
          <w:szCs w:val="24"/>
        </w:rPr>
        <w:t xml:space="preserve">В </w:t>
      </w:r>
      <w:r w:rsidR="0088102D" w:rsidRPr="00E51829">
        <w:rPr>
          <w:rFonts w:ascii="Times New Roman" w:hAnsi="Times New Roman" w:cs="Times New Roman"/>
          <w:b w:val="0"/>
          <w:sz w:val="24"/>
          <w:szCs w:val="24"/>
        </w:rPr>
        <w:t xml:space="preserve">целях уточнения </w:t>
      </w:r>
      <w:r w:rsidR="00640417" w:rsidRPr="00E51829">
        <w:rPr>
          <w:rFonts w:ascii="Times New Roman" w:hAnsi="Times New Roman" w:cs="Times New Roman"/>
          <w:b w:val="0"/>
          <w:sz w:val="24"/>
          <w:szCs w:val="24"/>
        </w:rPr>
        <w:t>порядка представления сведений о доходах, расходах, об имуществе и обязательствах имущественного характера, а также размещении сведений о доходах, расходах, об имуществе и обязательствах имущественного характера</w:t>
      </w:r>
      <w:r w:rsidRPr="00E51829">
        <w:rPr>
          <w:rFonts w:ascii="Times New Roman" w:hAnsi="Times New Roman" w:cs="Times New Roman"/>
          <w:b w:val="0"/>
          <w:sz w:val="24"/>
          <w:szCs w:val="24"/>
        </w:rPr>
        <w:t>,</w:t>
      </w:r>
      <w:r w:rsidR="00000E9B" w:rsidRPr="00E5182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40417" w:rsidRPr="00E51829">
        <w:rPr>
          <w:rFonts w:ascii="Times New Roman" w:hAnsi="Times New Roman" w:cs="Times New Roman"/>
          <w:b w:val="0"/>
          <w:sz w:val="24"/>
          <w:szCs w:val="24"/>
        </w:rPr>
        <w:t xml:space="preserve">руководствуясь Федеральным законом от 06.10.2003 № 131-ФЗ «Об общих принципах организации местного самоуправления в Российской Федерации», </w:t>
      </w:r>
      <w:r w:rsidR="00000E9B" w:rsidRPr="00E51829">
        <w:rPr>
          <w:rFonts w:ascii="Times New Roman" w:hAnsi="Times New Roman" w:cs="Times New Roman"/>
          <w:b w:val="0"/>
          <w:sz w:val="24"/>
          <w:szCs w:val="24"/>
        </w:rPr>
        <w:t>Совет депутатов Городского округа Пушкинский Московской области</w:t>
      </w:r>
    </w:p>
    <w:p w14:paraId="450B6A23" w14:textId="77777777" w:rsidR="00661259" w:rsidRDefault="00661259" w:rsidP="00000E9B">
      <w:pPr>
        <w:pStyle w:val="ConsPlusTitle"/>
        <w:widowControl/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414E4134" w14:textId="61689345" w:rsidR="0005334E" w:rsidRPr="00661259" w:rsidRDefault="00661259" w:rsidP="00661259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661259">
        <w:rPr>
          <w:rFonts w:ascii="Times New Roman" w:hAnsi="Times New Roman" w:cs="Times New Roman"/>
          <w:bCs w:val="0"/>
          <w:sz w:val="24"/>
          <w:szCs w:val="24"/>
        </w:rPr>
        <w:t>РЕШИЛ:</w:t>
      </w:r>
    </w:p>
    <w:p w14:paraId="5C00EE4A" w14:textId="77777777" w:rsidR="00661259" w:rsidRPr="00E51829" w:rsidRDefault="00661259" w:rsidP="00000E9B">
      <w:pPr>
        <w:pStyle w:val="ConsPlusTitle"/>
        <w:widowControl/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508CCF36" w14:textId="0471CA93" w:rsidR="00640417" w:rsidRPr="00E51829" w:rsidRDefault="000A5640" w:rsidP="00090D9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18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640417" w:rsidRPr="00E518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в </w:t>
      </w:r>
      <w:r w:rsidR="006E1872" w:rsidRPr="00E51829">
        <w:rPr>
          <w:rFonts w:ascii="Times New Roman" w:hAnsi="Times New Roman" w:cs="Times New Roman"/>
          <w:sz w:val="24"/>
          <w:szCs w:val="24"/>
        </w:rPr>
        <w:t>Положение о порядке представления сведений о доходах, расходах, об имуществе и обязательствах имущественного характера, а также размещении сведений о доходах, расходах, об имуществе и обязательствах имущественного характера в информационно-телекоммуникационной сети «Интернет» и средствах массовой информации</w:t>
      </w:r>
      <w:r w:rsidR="00640417" w:rsidRPr="00E51829">
        <w:rPr>
          <w:rFonts w:ascii="Times New Roman" w:hAnsi="Times New Roman" w:cs="Times New Roman"/>
          <w:sz w:val="24"/>
          <w:szCs w:val="24"/>
        </w:rPr>
        <w:t>, утвержденное решением Совета депутатов Городского округа Пушкинский Московской области от 10.06.2021 № 48/3</w:t>
      </w:r>
      <w:r w:rsidR="00D82FAF" w:rsidRPr="00E51829">
        <w:rPr>
          <w:rFonts w:ascii="Times New Roman" w:hAnsi="Times New Roman" w:cs="Times New Roman"/>
          <w:sz w:val="24"/>
          <w:szCs w:val="24"/>
        </w:rPr>
        <w:t xml:space="preserve"> (далее – Положение),</w:t>
      </w:r>
      <w:r w:rsidR="00640417" w:rsidRPr="00E51829"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14:paraId="4BDBD762" w14:textId="02453535" w:rsidR="00640417" w:rsidRPr="00E51829" w:rsidRDefault="00D82FAF" w:rsidP="00090D9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1829">
        <w:rPr>
          <w:rFonts w:ascii="Times New Roman" w:hAnsi="Times New Roman" w:cs="Times New Roman"/>
          <w:sz w:val="24"/>
          <w:szCs w:val="24"/>
        </w:rPr>
        <w:t xml:space="preserve">1.1. Раздел 1 Положения </w:t>
      </w:r>
      <w:r w:rsidR="00090D97" w:rsidRPr="00E51829">
        <w:rPr>
          <w:rFonts w:ascii="Times New Roman" w:hAnsi="Times New Roman" w:cs="Times New Roman"/>
          <w:sz w:val="24"/>
          <w:szCs w:val="24"/>
        </w:rPr>
        <w:t>изложить в следующей редакции</w:t>
      </w:r>
      <w:r w:rsidRPr="00E51829">
        <w:rPr>
          <w:rFonts w:ascii="Times New Roman" w:hAnsi="Times New Roman" w:cs="Times New Roman"/>
          <w:sz w:val="24"/>
          <w:szCs w:val="24"/>
        </w:rPr>
        <w:t>:</w:t>
      </w:r>
    </w:p>
    <w:p w14:paraId="3416D46C" w14:textId="0F9F6507" w:rsidR="00090D97" w:rsidRPr="00E51829" w:rsidRDefault="00090D97" w:rsidP="00090D97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1829">
        <w:rPr>
          <w:rFonts w:ascii="Times New Roman" w:hAnsi="Times New Roman" w:cs="Times New Roman"/>
          <w:b/>
          <w:sz w:val="24"/>
          <w:szCs w:val="24"/>
        </w:rPr>
        <w:t>«1. Общие положения</w:t>
      </w:r>
    </w:p>
    <w:p w14:paraId="3B67424B" w14:textId="77777777" w:rsidR="00090D97" w:rsidRPr="00E51829" w:rsidRDefault="00090D97" w:rsidP="00090D9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1829">
        <w:rPr>
          <w:rFonts w:ascii="Times New Roman" w:hAnsi="Times New Roman" w:cs="Times New Roman"/>
          <w:sz w:val="24"/>
          <w:szCs w:val="24"/>
        </w:rPr>
        <w:t>1.1. Настоящее Положение определяет порядок представления:</w:t>
      </w:r>
    </w:p>
    <w:p w14:paraId="0367009B" w14:textId="424EBF30" w:rsidR="00090D97" w:rsidRPr="00E51829" w:rsidRDefault="00090D97" w:rsidP="00090D9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1829">
        <w:rPr>
          <w:rFonts w:ascii="Times New Roman" w:hAnsi="Times New Roman" w:cs="Times New Roman"/>
          <w:sz w:val="24"/>
          <w:szCs w:val="24"/>
        </w:rPr>
        <w:t>1.1.1. гражданами, претендующими на замещение муниципальных должностей в органах местного самоуправления и избирательной комиссии Городского округа Пушкинский Московской области (далее – органы местного самоуправления и избирательная комиссия); гражданами, претендующими на замещение должностей муниципальной службы в органах местного самоуправления и избирательной комиссии</w:t>
      </w:r>
      <w:r w:rsidR="00DE0254" w:rsidRPr="00E51829">
        <w:rPr>
          <w:rFonts w:ascii="Times New Roman" w:hAnsi="Times New Roman" w:cs="Times New Roman"/>
          <w:sz w:val="24"/>
          <w:szCs w:val="24"/>
        </w:rPr>
        <w:t xml:space="preserve"> сведений о своих доходах, об имуществе и обязательствах имущественного характера, сведений о доходах, об имуществе и обязательствах имущественного характера своих супруги (супруга) и несовершеннолетних детей (далее – сведения)</w:t>
      </w:r>
      <w:r w:rsidRPr="00E51829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218EE71E" w14:textId="38FCE21E" w:rsidR="00090D97" w:rsidRPr="00E51829" w:rsidRDefault="00090D97" w:rsidP="00090D9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1829">
        <w:rPr>
          <w:rFonts w:ascii="Times New Roman" w:hAnsi="Times New Roman" w:cs="Times New Roman"/>
          <w:sz w:val="24"/>
          <w:szCs w:val="24"/>
        </w:rPr>
        <w:t>1.1.2. лицами, замещающими муниципальные должности</w:t>
      </w:r>
      <w:r w:rsidR="000B6331" w:rsidRPr="00E51829">
        <w:rPr>
          <w:rFonts w:ascii="Times New Roman" w:hAnsi="Times New Roman" w:cs="Times New Roman"/>
          <w:sz w:val="24"/>
          <w:szCs w:val="24"/>
        </w:rPr>
        <w:t xml:space="preserve"> в органах местного самоуправления и избирательной комиссии</w:t>
      </w:r>
      <w:r w:rsidRPr="00E51829">
        <w:rPr>
          <w:rFonts w:ascii="Times New Roman" w:hAnsi="Times New Roman" w:cs="Times New Roman"/>
          <w:sz w:val="24"/>
          <w:szCs w:val="24"/>
        </w:rPr>
        <w:t>;</w:t>
      </w:r>
      <w:r w:rsidR="000B6331" w:rsidRPr="00E51829">
        <w:rPr>
          <w:rFonts w:ascii="Times New Roman" w:hAnsi="Times New Roman" w:cs="Times New Roman"/>
          <w:sz w:val="24"/>
          <w:szCs w:val="24"/>
        </w:rPr>
        <w:t xml:space="preserve"> </w:t>
      </w:r>
      <w:r w:rsidRPr="00E51829">
        <w:rPr>
          <w:rFonts w:ascii="Times New Roman" w:hAnsi="Times New Roman" w:cs="Times New Roman"/>
          <w:sz w:val="24"/>
          <w:szCs w:val="24"/>
        </w:rPr>
        <w:t xml:space="preserve">лицами, замещающими должности </w:t>
      </w:r>
      <w:r w:rsidRPr="00E51829">
        <w:rPr>
          <w:rFonts w:ascii="Times New Roman" w:hAnsi="Times New Roman" w:cs="Times New Roman"/>
          <w:sz w:val="24"/>
          <w:szCs w:val="24"/>
        </w:rPr>
        <w:lastRenderedPageBreak/>
        <w:t>муниципальной службы в органах местного самоуправления и избирательной комиссии сведений о своих доходах, расходах, об имуществе и обязательствах имущественного характера, сведений о доходах, расходах, об имуществе и обязательствах имущественного характера своих супруги (супруга) и несовершеннолетних детей (далее – сведения), а также размещении сведений в информационно-телекоммуникационной сети «Интернет» и средствах массовой информации.</w:t>
      </w:r>
      <w:r w:rsidR="00A32FD1" w:rsidRPr="00E51829">
        <w:rPr>
          <w:rFonts w:ascii="Times New Roman" w:hAnsi="Times New Roman" w:cs="Times New Roman"/>
          <w:sz w:val="24"/>
          <w:szCs w:val="24"/>
        </w:rPr>
        <w:t>».</w:t>
      </w:r>
    </w:p>
    <w:p w14:paraId="0B80F91B" w14:textId="6C71DF10" w:rsidR="00640417" w:rsidRPr="00E51829" w:rsidRDefault="004D1F86" w:rsidP="00090D9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1829">
        <w:rPr>
          <w:rFonts w:ascii="Times New Roman" w:hAnsi="Times New Roman" w:cs="Times New Roman"/>
          <w:sz w:val="24"/>
          <w:szCs w:val="24"/>
        </w:rPr>
        <w:t>1.2. Первый абзац пункта 2.2 Положения изложить в следующей редакции:</w:t>
      </w:r>
    </w:p>
    <w:p w14:paraId="54E6CA8A" w14:textId="385C31C3" w:rsidR="004D1F86" w:rsidRPr="00E51829" w:rsidRDefault="004D1F86" w:rsidP="00090D9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1829">
        <w:rPr>
          <w:rFonts w:ascii="Times New Roman" w:hAnsi="Times New Roman" w:cs="Times New Roman"/>
          <w:bCs/>
          <w:sz w:val="24"/>
          <w:szCs w:val="24"/>
        </w:rPr>
        <w:t xml:space="preserve">«2.2. Граждане, претендующие </w:t>
      </w:r>
      <w:r w:rsidRPr="00E51829">
        <w:rPr>
          <w:rFonts w:ascii="Times New Roman" w:hAnsi="Times New Roman" w:cs="Times New Roman"/>
          <w:sz w:val="24"/>
          <w:szCs w:val="24"/>
        </w:rPr>
        <w:t>на замещение муниципальной должности главы Городского округа Пушкинский Московской области; г</w:t>
      </w:r>
      <w:r w:rsidRPr="00E51829">
        <w:rPr>
          <w:rFonts w:ascii="Times New Roman" w:hAnsi="Times New Roman" w:cs="Times New Roman"/>
          <w:bCs/>
          <w:sz w:val="24"/>
          <w:szCs w:val="24"/>
        </w:rPr>
        <w:t xml:space="preserve">раждане, претендующие </w:t>
      </w:r>
      <w:r w:rsidRPr="00E51829">
        <w:rPr>
          <w:rFonts w:ascii="Times New Roman" w:hAnsi="Times New Roman" w:cs="Times New Roman"/>
          <w:sz w:val="24"/>
          <w:szCs w:val="24"/>
        </w:rPr>
        <w:t xml:space="preserve">на замещение муниципальных должностей в Избирательной комиссии Городского округа Пушкинский Московской области, при наделении полномочиями по должности (назначении, избрании на должность) </w:t>
      </w:r>
      <w:r w:rsidRPr="00E51829">
        <w:rPr>
          <w:rFonts w:ascii="Times New Roman" w:hAnsi="Times New Roman" w:cs="Times New Roman"/>
          <w:bCs/>
          <w:sz w:val="24"/>
          <w:szCs w:val="24"/>
        </w:rPr>
        <w:t xml:space="preserve">представляют сведения в кадровую службу Администрации </w:t>
      </w:r>
      <w:r w:rsidRPr="00E51829">
        <w:rPr>
          <w:rFonts w:ascii="Times New Roman" w:hAnsi="Times New Roman" w:cs="Times New Roman"/>
          <w:sz w:val="24"/>
          <w:szCs w:val="24"/>
        </w:rPr>
        <w:t xml:space="preserve">Городского округа Пушкинский </w:t>
      </w:r>
      <w:r w:rsidRPr="00E51829">
        <w:rPr>
          <w:rFonts w:ascii="Times New Roman" w:hAnsi="Times New Roman" w:cs="Times New Roman"/>
          <w:bCs/>
          <w:sz w:val="24"/>
          <w:szCs w:val="24"/>
        </w:rPr>
        <w:t>Московской области (далее – кадровая служба)</w:t>
      </w:r>
      <w:r w:rsidRPr="00E51829">
        <w:rPr>
          <w:rFonts w:ascii="Times New Roman" w:hAnsi="Times New Roman" w:cs="Times New Roman"/>
          <w:sz w:val="24"/>
          <w:szCs w:val="24"/>
        </w:rPr>
        <w:t>;</w:t>
      </w:r>
    </w:p>
    <w:p w14:paraId="5C2DC84B" w14:textId="0E5D4B91" w:rsidR="00640417" w:rsidRPr="00E51829" w:rsidRDefault="004D1F86" w:rsidP="00090D9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1829">
        <w:rPr>
          <w:rFonts w:ascii="Times New Roman" w:hAnsi="Times New Roman" w:cs="Times New Roman"/>
          <w:sz w:val="24"/>
          <w:szCs w:val="24"/>
        </w:rPr>
        <w:t>Г</w:t>
      </w:r>
      <w:r w:rsidRPr="00E51829">
        <w:rPr>
          <w:rFonts w:ascii="Times New Roman" w:hAnsi="Times New Roman" w:cs="Times New Roman"/>
          <w:bCs/>
          <w:sz w:val="24"/>
          <w:szCs w:val="24"/>
        </w:rPr>
        <w:t xml:space="preserve">раждане, претендующие </w:t>
      </w:r>
      <w:r w:rsidRPr="00E51829">
        <w:rPr>
          <w:rFonts w:ascii="Times New Roman" w:hAnsi="Times New Roman" w:cs="Times New Roman"/>
          <w:sz w:val="24"/>
          <w:szCs w:val="24"/>
        </w:rPr>
        <w:t xml:space="preserve">на замещение муниципальных должностей в Контрольно-счетной палате Городского округа Пушкинский Московской области при наделении полномочиями по должности (назначении, избрании на должность) </w:t>
      </w:r>
      <w:r w:rsidRPr="00E51829">
        <w:rPr>
          <w:rFonts w:ascii="Times New Roman" w:hAnsi="Times New Roman" w:cs="Times New Roman"/>
          <w:bCs/>
          <w:sz w:val="24"/>
          <w:szCs w:val="24"/>
        </w:rPr>
        <w:t xml:space="preserve">представляют сведения в </w:t>
      </w:r>
      <w:r w:rsidR="00017564" w:rsidRPr="00E51829">
        <w:rPr>
          <w:rFonts w:ascii="Times New Roman" w:hAnsi="Times New Roman" w:cs="Times New Roman"/>
          <w:bCs/>
          <w:sz w:val="24"/>
          <w:szCs w:val="24"/>
        </w:rPr>
        <w:t>Контрольно-счетную палату</w:t>
      </w:r>
      <w:r w:rsidRPr="00E5182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51829">
        <w:rPr>
          <w:rFonts w:ascii="Times New Roman" w:hAnsi="Times New Roman" w:cs="Times New Roman"/>
          <w:sz w:val="24"/>
          <w:szCs w:val="24"/>
        </w:rPr>
        <w:t xml:space="preserve">Городского округа Пушкинский </w:t>
      </w:r>
      <w:r w:rsidRPr="00E51829">
        <w:rPr>
          <w:rFonts w:ascii="Times New Roman" w:hAnsi="Times New Roman" w:cs="Times New Roman"/>
          <w:bCs/>
          <w:sz w:val="24"/>
          <w:szCs w:val="24"/>
        </w:rPr>
        <w:t>Московской области.</w:t>
      </w:r>
      <w:r w:rsidR="00D532E5" w:rsidRPr="00E51829">
        <w:rPr>
          <w:rFonts w:ascii="Times New Roman" w:hAnsi="Times New Roman" w:cs="Times New Roman"/>
          <w:bCs/>
          <w:sz w:val="24"/>
          <w:szCs w:val="24"/>
        </w:rPr>
        <w:t>».</w:t>
      </w:r>
    </w:p>
    <w:p w14:paraId="77800A6F" w14:textId="6EB26E2A" w:rsidR="004F0325" w:rsidRPr="00E51829" w:rsidRDefault="004F0325" w:rsidP="00EB4110">
      <w:pPr>
        <w:pStyle w:val="a3"/>
        <w:numPr>
          <w:ilvl w:val="0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1829">
        <w:rPr>
          <w:rFonts w:ascii="Times New Roman" w:hAnsi="Times New Roman" w:cs="Times New Roman"/>
          <w:sz w:val="24"/>
          <w:szCs w:val="24"/>
          <w:shd w:val="clear" w:color="auto" w:fill="FFFFFF"/>
        </w:rPr>
        <w:t>Опубликовать настоящее решение в печатных средствах массовой информации: периодическое печатное издание газета «Маяк», периодическое печатное издание газета «Пульс Ивантеевки», периодическое печатное издание газета «Городок» и разместить на официальных сайтах: </w:t>
      </w:r>
      <w:hyperlink r:id="rId9" w:history="1">
        <w:r w:rsidRPr="00E51829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www.adm-pushkino.ru</w:t>
        </w:r>
      </w:hyperlink>
      <w:r w:rsidRPr="00E51829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hyperlink r:id="rId10" w:history="1">
        <w:r w:rsidRPr="00E51829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www.new-ivanteevka.org</w:t>
        </w:r>
      </w:hyperlink>
      <w:r w:rsidRPr="00E51829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hyperlink r:id="rId11" w:history="1">
        <w:r w:rsidRPr="00E51829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www.krasnoarm.ru</w:t>
        </w:r>
      </w:hyperlink>
      <w:r w:rsidR="00B30721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</w:rPr>
        <w:t xml:space="preserve"> </w:t>
      </w:r>
      <w:r w:rsidRPr="00E51829">
        <w:rPr>
          <w:rFonts w:ascii="Times New Roman" w:hAnsi="Times New Roman" w:cs="Times New Roman"/>
          <w:sz w:val="24"/>
          <w:szCs w:val="24"/>
          <w:shd w:val="clear" w:color="auto" w:fill="FFFFFF"/>
        </w:rPr>
        <w:t>в информационно-телекоммуникационной сети Интернет.</w:t>
      </w:r>
      <w:r w:rsidRPr="00E5182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1D45CE" w14:textId="254D0141" w:rsidR="004F0325" w:rsidRDefault="004F0325" w:rsidP="00EB4110">
      <w:pPr>
        <w:pStyle w:val="a3"/>
        <w:numPr>
          <w:ilvl w:val="0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1829">
        <w:rPr>
          <w:rFonts w:ascii="Times New Roman" w:hAnsi="Times New Roman" w:cs="Times New Roman"/>
          <w:sz w:val="24"/>
          <w:szCs w:val="24"/>
        </w:rPr>
        <w:t>Настоящее решение вступает в силу после его официального опубликования.</w:t>
      </w:r>
    </w:p>
    <w:p w14:paraId="1635D044" w14:textId="4336E159" w:rsidR="00E51829" w:rsidRDefault="00E51829" w:rsidP="00E518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6FFA0F" w14:textId="01D8EC6B" w:rsidR="00B30721" w:rsidRDefault="00B30721" w:rsidP="00E518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F2659D" w14:textId="77777777" w:rsidR="00B30721" w:rsidRDefault="00B30721" w:rsidP="00E518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938BA0" w14:textId="77777777" w:rsidR="00B30721" w:rsidRPr="00A911D1" w:rsidRDefault="00B30721" w:rsidP="00B3072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1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Председатель Совета депутатов</w:t>
      </w:r>
    </w:p>
    <w:p w14:paraId="55605729" w14:textId="77777777" w:rsidR="00B30721" w:rsidRPr="00A911D1" w:rsidRDefault="00B30721" w:rsidP="00B3072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1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Городского округа Пушкинский</w:t>
      </w:r>
    </w:p>
    <w:p w14:paraId="6BFC9828" w14:textId="77777777" w:rsidR="00B30721" w:rsidRPr="00A911D1" w:rsidRDefault="00B30721" w:rsidP="00B3072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Московской области</w:t>
      </w:r>
      <w:r w:rsidRPr="00A91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91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91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91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91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91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91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91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Р.Г. Иванов</w:t>
      </w:r>
    </w:p>
    <w:p w14:paraId="546635AF" w14:textId="77777777" w:rsidR="00B30721" w:rsidRPr="00A911D1" w:rsidRDefault="00B30721" w:rsidP="00B3072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265DDA" w14:textId="77777777" w:rsidR="00B30721" w:rsidRPr="00A911D1" w:rsidRDefault="00B30721" w:rsidP="00B3072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EB67E3" w14:textId="77777777" w:rsidR="00B30721" w:rsidRPr="00A911D1" w:rsidRDefault="00B30721" w:rsidP="00B307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1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Глава Городского округа </w:t>
      </w:r>
    </w:p>
    <w:p w14:paraId="03FD3454" w14:textId="77777777" w:rsidR="00B30721" w:rsidRPr="00A911D1" w:rsidRDefault="00B30721" w:rsidP="00B307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1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Пушкинский Московской области</w:t>
      </w:r>
      <w:r w:rsidRPr="00A91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91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91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91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proofErr w:type="gramStart"/>
      <w:r w:rsidRPr="00A91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М.В.</w:t>
      </w:r>
      <w:proofErr w:type="gramEnd"/>
      <w:r w:rsidRPr="00A91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Красноцветов</w:t>
      </w:r>
    </w:p>
    <w:p w14:paraId="4ACDD373" w14:textId="77777777" w:rsidR="00E51829" w:rsidRPr="00E51829" w:rsidRDefault="00E51829" w:rsidP="00B30721">
      <w:pPr>
        <w:widowControl w:val="0"/>
        <w:autoSpaceDE w:val="0"/>
        <w:autoSpaceDN w:val="0"/>
        <w:rPr>
          <w:rFonts w:ascii="Times New Roman" w:hAnsi="Times New Roman" w:cs="Times New Roman"/>
          <w:sz w:val="24"/>
          <w:szCs w:val="24"/>
        </w:rPr>
      </w:pPr>
    </w:p>
    <w:sectPr w:rsidR="00E51829" w:rsidRPr="00E51829" w:rsidSect="00F76BAB"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5FF200" w14:textId="77777777" w:rsidR="008731F9" w:rsidRDefault="008731F9">
      <w:pPr>
        <w:spacing w:after="0" w:line="240" w:lineRule="auto"/>
      </w:pPr>
      <w:r>
        <w:separator/>
      </w:r>
    </w:p>
  </w:endnote>
  <w:endnote w:type="continuationSeparator" w:id="0">
    <w:p w14:paraId="23C52F86" w14:textId="77777777" w:rsidR="008731F9" w:rsidRDefault="00873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56B8C" w14:textId="2836ED6E" w:rsidR="00B30721" w:rsidRPr="00B30721" w:rsidRDefault="00B30721">
    <w:pPr>
      <w:pStyle w:val="a8"/>
      <w:rPr>
        <w:rFonts w:ascii="Times New Roman" w:hAnsi="Times New Roman" w:cs="Times New Roman"/>
        <w:sz w:val="28"/>
        <w:szCs w:val="28"/>
      </w:rPr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0947F" w14:textId="77777777" w:rsidR="008731F9" w:rsidRDefault="008731F9">
      <w:pPr>
        <w:spacing w:after="0" w:line="240" w:lineRule="auto"/>
      </w:pPr>
      <w:r>
        <w:separator/>
      </w:r>
    </w:p>
  </w:footnote>
  <w:footnote w:type="continuationSeparator" w:id="0">
    <w:p w14:paraId="194DF410" w14:textId="77777777" w:rsidR="008731F9" w:rsidRDefault="008731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A74D7C"/>
    <w:multiLevelType w:val="hybridMultilevel"/>
    <w:tmpl w:val="4220520C"/>
    <w:lvl w:ilvl="0" w:tplc="9F62FC16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3687CCC"/>
    <w:multiLevelType w:val="hybridMultilevel"/>
    <w:tmpl w:val="DAA80FCA"/>
    <w:lvl w:ilvl="0" w:tplc="DBB8E5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4C56EE8"/>
    <w:multiLevelType w:val="hybridMultilevel"/>
    <w:tmpl w:val="62941E94"/>
    <w:lvl w:ilvl="0" w:tplc="11E03046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70874BB7"/>
    <w:multiLevelType w:val="hybridMultilevel"/>
    <w:tmpl w:val="0A0CBF6C"/>
    <w:lvl w:ilvl="0" w:tplc="A952586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 w15:restartNumberingAfterBreak="0">
    <w:nsid w:val="74F7740F"/>
    <w:multiLevelType w:val="hybridMultilevel"/>
    <w:tmpl w:val="51EEA580"/>
    <w:lvl w:ilvl="0" w:tplc="125487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D00"/>
    <w:rsid w:val="00000E9B"/>
    <w:rsid w:val="000065BF"/>
    <w:rsid w:val="00017564"/>
    <w:rsid w:val="00025898"/>
    <w:rsid w:val="0003722E"/>
    <w:rsid w:val="00044F01"/>
    <w:rsid w:val="00050372"/>
    <w:rsid w:val="0005334E"/>
    <w:rsid w:val="00056210"/>
    <w:rsid w:val="00064A4D"/>
    <w:rsid w:val="00085C7F"/>
    <w:rsid w:val="000903CC"/>
    <w:rsid w:val="00090D97"/>
    <w:rsid w:val="000A4FF7"/>
    <w:rsid w:val="000A5640"/>
    <w:rsid w:val="000B100A"/>
    <w:rsid w:val="000B5BEF"/>
    <w:rsid w:val="000B6331"/>
    <w:rsid w:val="000D1D21"/>
    <w:rsid w:val="000F419C"/>
    <w:rsid w:val="001230B3"/>
    <w:rsid w:val="00153178"/>
    <w:rsid w:val="001862DF"/>
    <w:rsid w:val="001922B0"/>
    <w:rsid w:val="001A7B8B"/>
    <w:rsid w:val="001D0B07"/>
    <w:rsid w:val="001D1280"/>
    <w:rsid w:val="001D44CC"/>
    <w:rsid w:val="00223480"/>
    <w:rsid w:val="00231797"/>
    <w:rsid w:val="00242171"/>
    <w:rsid w:val="00245E8A"/>
    <w:rsid w:val="00253513"/>
    <w:rsid w:val="0025504E"/>
    <w:rsid w:val="002554FF"/>
    <w:rsid w:val="00267629"/>
    <w:rsid w:val="00270CA9"/>
    <w:rsid w:val="00276298"/>
    <w:rsid w:val="002A1CAB"/>
    <w:rsid w:val="002F19EA"/>
    <w:rsid w:val="002F30DE"/>
    <w:rsid w:val="00300370"/>
    <w:rsid w:val="00304275"/>
    <w:rsid w:val="003135A0"/>
    <w:rsid w:val="0031470E"/>
    <w:rsid w:val="003551A5"/>
    <w:rsid w:val="00363E28"/>
    <w:rsid w:val="00375339"/>
    <w:rsid w:val="003764F8"/>
    <w:rsid w:val="00393482"/>
    <w:rsid w:val="003C570D"/>
    <w:rsid w:val="003E206F"/>
    <w:rsid w:val="003F508C"/>
    <w:rsid w:val="00415301"/>
    <w:rsid w:val="00440844"/>
    <w:rsid w:val="004474C8"/>
    <w:rsid w:val="00471557"/>
    <w:rsid w:val="0049014E"/>
    <w:rsid w:val="004D1F86"/>
    <w:rsid w:val="004F0325"/>
    <w:rsid w:val="004F5415"/>
    <w:rsid w:val="004F749D"/>
    <w:rsid w:val="005105D8"/>
    <w:rsid w:val="0051255D"/>
    <w:rsid w:val="00524D50"/>
    <w:rsid w:val="00550775"/>
    <w:rsid w:val="00556553"/>
    <w:rsid w:val="005771E7"/>
    <w:rsid w:val="005800E3"/>
    <w:rsid w:val="00581904"/>
    <w:rsid w:val="005835B9"/>
    <w:rsid w:val="005C6DBE"/>
    <w:rsid w:val="005D2F96"/>
    <w:rsid w:val="005E140C"/>
    <w:rsid w:val="00604D4F"/>
    <w:rsid w:val="00611427"/>
    <w:rsid w:val="00617A24"/>
    <w:rsid w:val="00640417"/>
    <w:rsid w:val="006611FF"/>
    <w:rsid w:val="00661259"/>
    <w:rsid w:val="006626B1"/>
    <w:rsid w:val="00665BD9"/>
    <w:rsid w:val="006862BE"/>
    <w:rsid w:val="006922C7"/>
    <w:rsid w:val="00693929"/>
    <w:rsid w:val="006940CA"/>
    <w:rsid w:val="0069567F"/>
    <w:rsid w:val="006A4906"/>
    <w:rsid w:val="006C2122"/>
    <w:rsid w:val="006C5B0E"/>
    <w:rsid w:val="006E1872"/>
    <w:rsid w:val="007074D5"/>
    <w:rsid w:val="00713B7C"/>
    <w:rsid w:val="00721456"/>
    <w:rsid w:val="007240CF"/>
    <w:rsid w:val="00763B30"/>
    <w:rsid w:val="00775CC8"/>
    <w:rsid w:val="00780070"/>
    <w:rsid w:val="007A3CBD"/>
    <w:rsid w:val="007A5BB2"/>
    <w:rsid w:val="007B1D07"/>
    <w:rsid w:val="007B24CE"/>
    <w:rsid w:val="007D6BA2"/>
    <w:rsid w:val="007E1D27"/>
    <w:rsid w:val="007E564C"/>
    <w:rsid w:val="007F7815"/>
    <w:rsid w:val="00803CE4"/>
    <w:rsid w:val="00851B83"/>
    <w:rsid w:val="008528C5"/>
    <w:rsid w:val="008731F9"/>
    <w:rsid w:val="0088102D"/>
    <w:rsid w:val="008904C4"/>
    <w:rsid w:val="008A0E82"/>
    <w:rsid w:val="008A770B"/>
    <w:rsid w:val="008B68AE"/>
    <w:rsid w:val="008C6F30"/>
    <w:rsid w:val="008F5C3E"/>
    <w:rsid w:val="00900473"/>
    <w:rsid w:val="00912C21"/>
    <w:rsid w:val="00930871"/>
    <w:rsid w:val="00954FF9"/>
    <w:rsid w:val="00972363"/>
    <w:rsid w:val="00972FEC"/>
    <w:rsid w:val="0097701F"/>
    <w:rsid w:val="009C18DC"/>
    <w:rsid w:val="009C1F59"/>
    <w:rsid w:val="009C2883"/>
    <w:rsid w:val="009C2F95"/>
    <w:rsid w:val="009D5988"/>
    <w:rsid w:val="009E3D6D"/>
    <w:rsid w:val="00A115C6"/>
    <w:rsid w:val="00A32FD1"/>
    <w:rsid w:val="00A36A6E"/>
    <w:rsid w:val="00A373A0"/>
    <w:rsid w:val="00A82B13"/>
    <w:rsid w:val="00A849B4"/>
    <w:rsid w:val="00A9029F"/>
    <w:rsid w:val="00AA4797"/>
    <w:rsid w:val="00AB018D"/>
    <w:rsid w:val="00AE431B"/>
    <w:rsid w:val="00AE7C3C"/>
    <w:rsid w:val="00B14744"/>
    <w:rsid w:val="00B1627D"/>
    <w:rsid w:val="00B20FE8"/>
    <w:rsid w:val="00B25A12"/>
    <w:rsid w:val="00B30721"/>
    <w:rsid w:val="00B540B5"/>
    <w:rsid w:val="00B5654A"/>
    <w:rsid w:val="00B60B14"/>
    <w:rsid w:val="00B61BA3"/>
    <w:rsid w:val="00B848A4"/>
    <w:rsid w:val="00B93C76"/>
    <w:rsid w:val="00BA34B3"/>
    <w:rsid w:val="00BC73C2"/>
    <w:rsid w:val="00BC7EFD"/>
    <w:rsid w:val="00BD13DD"/>
    <w:rsid w:val="00BF09DB"/>
    <w:rsid w:val="00C07D52"/>
    <w:rsid w:val="00C11017"/>
    <w:rsid w:val="00C16565"/>
    <w:rsid w:val="00C17ABB"/>
    <w:rsid w:val="00C23185"/>
    <w:rsid w:val="00C61217"/>
    <w:rsid w:val="00C612A2"/>
    <w:rsid w:val="00C67FD2"/>
    <w:rsid w:val="00C75CEE"/>
    <w:rsid w:val="00C76304"/>
    <w:rsid w:val="00C95117"/>
    <w:rsid w:val="00C9571D"/>
    <w:rsid w:val="00C97F87"/>
    <w:rsid w:val="00CB52A9"/>
    <w:rsid w:val="00CB5E67"/>
    <w:rsid w:val="00CD5F47"/>
    <w:rsid w:val="00CD73E7"/>
    <w:rsid w:val="00CE278D"/>
    <w:rsid w:val="00CE6287"/>
    <w:rsid w:val="00CF0231"/>
    <w:rsid w:val="00CF5B06"/>
    <w:rsid w:val="00D0470C"/>
    <w:rsid w:val="00D25CB8"/>
    <w:rsid w:val="00D26A3D"/>
    <w:rsid w:val="00D2765A"/>
    <w:rsid w:val="00D41EA9"/>
    <w:rsid w:val="00D4377E"/>
    <w:rsid w:val="00D532E5"/>
    <w:rsid w:val="00D61EA7"/>
    <w:rsid w:val="00D64019"/>
    <w:rsid w:val="00D710FC"/>
    <w:rsid w:val="00D73D9C"/>
    <w:rsid w:val="00D80FD9"/>
    <w:rsid w:val="00D82FAF"/>
    <w:rsid w:val="00DA1722"/>
    <w:rsid w:val="00DA3D00"/>
    <w:rsid w:val="00DB6108"/>
    <w:rsid w:val="00DC7CE3"/>
    <w:rsid w:val="00DD446B"/>
    <w:rsid w:val="00DE0254"/>
    <w:rsid w:val="00DE19F7"/>
    <w:rsid w:val="00E04BBA"/>
    <w:rsid w:val="00E45706"/>
    <w:rsid w:val="00E51829"/>
    <w:rsid w:val="00E558CD"/>
    <w:rsid w:val="00E77505"/>
    <w:rsid w:val="00E96975"/>
    <w:rsid w:val="00EB2568"/>
    <w:rsid w:val="00EB3AF3"/>
    <w:rsid w:val="00EB4110"/>
    <w:rsid w:val="00EB7B17"/>
    <w:rsid w:val="00EC190F"/>
    <w:rsid w:val="00ED1DA3"/>
    <w:rsid w:val="00EE5D2B"/>
    <w:rsid w:val="00EF6B24"/>
    <w:rsid w:val="00F04887"/>
    <w:rsid w:val="00F15F6F"/>
    <w:rsid w:val="00F2746D"/>
    <w:rsid w:val="00F35C70"/>
    <w:rsid w:val="00F458B0"/>
    <w:rsid w:val="00F466EB"/>
    <w:rsid w:val="00F76BAB"/>
    <w:rsid w:val="00FA3DC9"/>
    <w:rsid w:val="00FC1EB7"/>
    <w:rsid w:val="00FC7D2C"/>
    <w:rsid w:val="00FD5E9A"/>
    <w:rsid w:val="00FF111C"/>
    <w:rsid w:val="00FF17AB"/>
    <w:rsid w:val="00FF6576"/>
    <w:rsid w:val="00FF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EF88031"/>
  <w15:docId w15:val="{FD429582-BA49-4502-99B7-32085F60C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4D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6">
    <w:name w:val="Font Style16"/>
    <w:rsid w:val="00775CC8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775CC8"/>
    <w:pPr>
      <w:ind w:left="720"/>
      <w:contextualSpacing/>
    </w:pPr>
  </w:style>
  <w:style w:type="paragraph" w:customStyle="1" w:styleId="ConsPlusTitle">
    <w:name w:val="ConsPlusTitle"/>
    <w:uiPriority w:val="99"/>
    <w:rsid w:val="00972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nhideWhenUsed/>
    <w:rsid w:val="004F0325"/>
    <w:rPr>
      <w:color w:val="0563C1" w:themeColor="hyperlink"/>
      <w:u w:val="single"/>
    </w:rPr>
  </w:style>
  <w:style w:type="table" w:styleId="a5">
    <w:name w:val="Table Grid"/>
    <w:basedOn w:val="a1"/>
    <w:rsid w:val="0027629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27629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Верхний колонтитул Знак"/>
    <w:basedOn w:val="a0"/>
    <w:link w:val="a6"/>
    <w:uiPriority w:val="99"/>
    <w:rsid w:val="00276298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B307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307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1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krasnoarm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new-ivanteevka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dm-pushkino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Ю. Бакланова</dc:creator>
  <cp:lastModifiedBy>Ирина В. Донскова</cp:lastModifiedBy>
  <cp:revision>31</cp:revision>
  <cp:lastPrinted>2018-12-24T08:35:00Z</cp:lastPrinted>
  <dcterms:created xsi:type="dcterms:W3CDTF">2021-11-18T09:24:00Z</dcterms:created>
  <dcterms:modified xsi:type="dcterms:W3CDTF">2021-12-14T15:10:00Z</dcterms:modified>
</cp:coreProperties>
</file>